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3493" w14:textId="0D953822" w:rsidR="00B7010B" w:rsidRPr="00B7010B" w:rsidRDefault="00B7010B" w:rsidP="00B7010B">
      <w:pPr>
        <w:pBdr>
          <w:bottom w:val="single" w:sz="4" w:space="1" w:color="auto"/>
        </w:pBdr>
        <w:rPr>
          <w:rFonts w:ascii="DCHBasisschrift" w:hAnsi="DCHBasisschrift"/>
          <w:sz w:val="36"/>
          <w:szCs w:val="36"/>
        </w:rPr>
      </w:pPr>
      <w:r w:rsidRPr="00B7010B">
        <w:rPr>
          <w:rFonts w:ascii="DCHBasisschrift" w:hAnsi="DCHBasisschrift"/>
          <w:sz w:val="36"/>
          <w:szCs w:val="36"/>
        </w:rPr>
        <w:t>Schlüsselwörter</w:t>
      </w:r>
      <w:r w:rsidR="00C43E90">
        <w:rPr>
          <w:rFonts w:ascii="DCHBasisschrift" w:hAnsi="DCHBasisschrift"/>
          <w:sz w:val="36"/>
          <w:szCs w:val="36"/>
        </w:rPr>
        <w:t xml:space="preserve"> in verschiedenen Sprachen:</w:t>
      </w:r>
      <w:r w:rsidRPr="00B7010B">
        <w:rPr>
          <w:rFonts w:ascii="DCHBasisschrift" w:hAnsi="DCHBasisschrift"/>
          <w:sz w:val="36"/>
          <w:szCs w:val="36"/>
        </w:rPr>
        <w:t xml:space="preserve"> am Bahnhof </w:t>
      </w:r>
    </w:p>
    <w:p w14:paraId="42EBC508" w14:textId="77777777" w:rsidR="00A43433" w:rsidRDefault="00A4343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268"/>
        <w:gridCol w:w="1984"/>
        <w:gridCol w:w="1418"/>
        <w:gridCol w:w="1843"/>
        <w:gridCol w:w="2268"/>
      </w:tblGrid>
      <w:tr w:rsidR="00016A80" w:rsidRPr="00016A80" w14:paraId="2A316235" w14:textId="77777777" w:rsidTr="00F21CEB">
        <w:trPr>
          <w:trHeight w:val="761"/>
        </w:trPr>
        <w:tc>
          <w:tcPr>
            <w:tcW w:w="1555" w:type="dxa"/>
            <w:shd w:val="clear" w:color="auto" w:fill="4C94D8" w:themeFill="text2" w:themeFillTint="80"/>
            <w:vAlign w:val="center"/>
          </w:tcPr>
          <w:p w14:paraId="3B47C17E" w14:textId="336EC381" w:rsidR="00016A80" w:rsidRPr="00016A80" w:rsidRDefault="00016A80" w:rsidP="00C43E90">
            <w:pPr>
              <w:rPr>
                <w:rFonts w:ascii="DCHBasisschrift" w:hAnsi="DCHBasisschrift"/>
                <w:sz w:val="32"/>
                <w:szCs w:val="32"/>
              </w:rPr>
            </w:pPr>
            <w:r w:rsidRPr="00016A80">
              <w:rPr>
                <w:rStyle w:val="Fett"/>
                <w:rFonts w:ascii="DCHBasisschrift" w:hAnsi="DCHBasisschrift"/>
                <w:sz w:val="32"/>
                <w:szCs w:val="32"/>
              </w:rPr>
              <w:t>Deutsch</w:t>
            </w:r>
          </w:p>
        </w:tc>
        <w:tc>
          <w:tcPr>
            <w:tcW w:w="2126" w:type="dxa"/>
            <w:shd w:val="clear" w:color="auto" w:fill="4C94D8" w:themeFill="text2" w:themeFillTint="80"/>
            <w:vAlign w:val="center"/>
          </w:tcPr>
          <w:p w14:paraId="4AD6D2D8" w14:textId="3B4EF36C" w:rsidR="00016A80" w:rsidRPr="00016A80" w:rsidRDefault="00016A80" w:rsidP="00C43E90">
            <w:pPr>
              <w:rPr>
                <w:rFonts w:ascii="DCHBasisschrift" w:hAnsi="DCHBasisschrift"/>
                <w:sz w:val="32"/>
                <w:szCs w:val="32"/>
              </w:rPr>
            </w:pPr>
            <w:r w:rsidRPr="00016A80">
              <w:rPr>
                <w:rStyle w:val="Fett"/>
                <w:rFonts w:ascii="DCHBasisschrift" w:hAnsi="DCHBasisschrift"/>
                <w:sz w:val="32"/>
                <w:szCs w:val="32"/>
              </w:rPr>
              <w:t>Albanisch</w:t>
            </w:r>
          </w:p>
        </w:tc>
        <w:tc>
          <w:tcPr>
            <w:tcW w:w="2268" w:type="dxa"/>
            <w:shd w:val="clear" w:color="auto" w:fill="4C94D8" w:themeFill="text2" w:themeFillTint="80"/>
            <w:vAlign w:val="center"/>
          </w:tcPr>
          <w:p w14:paraId="2E637AAB" w14:textId="5EDD3B9E" w:rsidR="00016A80" w:rsidRPr="00016A80" w:rsidRDefault="00016A80" w:rsidP="00C43E90">
            <w:pPr>
              <w:rPr>
                <w:rFonts w:ascii="DCHBasisschrift" w:hAnsi="DCHBasisschrift"/>
                <w:sz w:val="32"/>
                <w:szCs w:val="32"/>
              </w:rPr>
            </w:pPr>
            <w:r w:rsidRPr="00016A80">
              <w:rPr>
                <w:rStyle w:val="Fett"/>
                <w:rFonts w:ascii="DCHBasisschrift" w:hAnsi="DCHBasisschrift"/>
                <w:sz w:val="32"/>
                <w:szCs w:val="32"/>
              </w:rPr>
              <w:t>Portugiesisch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3965AF90" w14:textId="7D300A6D" w:rsidR="00016A80" w:rsidRPr="00016A80" w:rsidRDefault="00016A80" w:rsidP="00C43E90">
            <w:pPr>
              <w:rPr>
                <w:rFonts w:ascii="DCHBasisschrift" w:hAnsi="DCHBasisschrift"/>
                <w:sz w:val="32"/>
                <w:szCs w:val="32"/>
              </w:rPr>
            </w:pPr>
            <w:r w:rsidRPr="00016A80">
              <w:rPr>
                <w:rStyle w:val="Fett"/>
                <w:sz w:val="32"/>
                <w:szCs w:val="32"/>
              </w:rPr>
              <w:t>Ukrainisch</w:t>
            </w:r>
          </w:p>
        </w:tc>
        <w:tc>
          <w:tcPr>
            <w:tcW w:w="1418" w:type="dxa"/>
            <w:shd w:val="clear" w:color="auto" w:fill="4C94D8" w:themeFill="text2" w:themeFillTint="80"/>
            <w:vAlign w:val="center"/>
          </w:tcPr>
          <w:p w14:paraId="0D0CFF0F" w14:textId="39CC86A4" w:rsidR="00016A80" w:rsidRPr="00016A80" w:rsidRDefault="00016A80" w:rsidP="00C43E90">
            <w:pPr>
              <w:rPr>
                <w:rFonts w:ascii="DCHBasisschrift" w:hAnsi="DCHBasisschrift"/>
                <w:sz w:val="32"/>
                <w:szCs w:val="32"/>
              </w:rPr>
            </w:pPr>
            <w:r w:rsidRPr="00016A80">
              <w:rPr>
                <w:rStyle w:val="Fett"/>
                <w:rFonts w:ascii="DCHBasisschrift" w:hAnsi="DCHBasisschrift"/>
                <w:sz w:val="32"/>
                <w:szCs w:val="32"/>
              </w:rPr>
              <w:t>Türkisch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3E49AA8F" w14:textId="6094A779" w:rsidR="00016A80" w:rsidRPr="00016A80" w:rsidRDefault="00016A80" w:rsidP="00C43E90">
            <w:pPr>
              <w:rPr>
                <w:rFonts w:ascii="DCHBasisschrift" w:hAnsi="DCHBasisschrift"/>
                <w:sz w:val="32"/>
                <w:szCs w:val="32"/>
              </w:rPr>
            </w:pPr>
            <w:r w:rsidRPr="00016A80">
              <w:rPr>
                <w:rStyle w:val="Fett"/>
                <w:rFonts w:ascii="DCHBasisschrift" w:hAnsi="DCHBasisschrift"/>
                <w:sz w:val="32"/>
                <w:szCs w:val="32"/>
              </w:rPr>
              <w:t>Englisch</w:t>
            </w:r>
          </w:p>
        </w:tc>
        <w:tc>
          <w:tcPr>
            <w:tcW w:w="2268" w:type="dxa"/>
            <w:shd w:val="clear" w:color="auto" w:fill="4C94D8" w:themeFill="text2" w:themeFillTint="80"/>
            <w:vAlign w:val="center"/>
          </w:tcPr>
          <w:p w14:paraId="2B20F3B0" w14:textId="41E9B123" w:rsidR="00016A80" w:rsidRPr="00016A80" w:rsidRDefault="00016A80" w:rsidP="00C43E90">
            <w:pPr>
              <w:rPr>
                <w:rFonts w:ascii="DCHBasisschrift" w:hAnsi="DCHBasisschrift"/>
                <w:sz w:val="32"/>
                <w:szCs w:val="32"/>
              </w:rPr>
            </w:pPr>
            <w:r w:rsidRPr="00016A80">
              <w:rPr>
                <w:rStyle w:val="Fett"/>
                <w:rFonts w:ascii="DCHBasisschrift" w:hAnsi="DCHBasisschrift"/>
                <w:sz w:val="32"/>
                <w:szCs w:val="32"/>
              </w:rPr>
              <w:t>Italienisch</w:t>
            </w:r>
          </w:p>
        </w:tc>
      </w:tr>
      <w:tr w:rsidR="00016A80" w14:paraId="6185E5C4" w14:textId="77777777" w:rsidTr="00F21CEB">
        <w:trPr>
          <w:trHeight w:val="735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439158BB" w14:textId="3D3D5FEF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Bahnhof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3A05D0BB" w14:textId="39326277" w:rsidR="00016A80" w:rsidRPr="00A43433" w:rsidRDefault="00F21CEB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s</w:t>
            </w:r>
            <w:r w:rsidR="00016A80" w:rsidRPr="00A43433">
              <w:rPr>
                <w:rFonts w:ascii="DCHBasisschrift" w:hAnsi="DCHBasisschrift"/>
              </w:rPr>
              <w:t>tacioni</w:t>
            </w:r>
            <w:proofErr w:type="spellEnd"/>
            <w:r>
              <w:rPr>
                <w:rFonts w:ascii="DCHBasisschrift" w:hAnsi="DCHBasisschrift"/>
              </w:rPr>
              <w:t xml:space="preserve"> / </w:t>
            </w:r>
            <w:r>
              <w:rPr>
                <w:rFonts w:ascii="DCHBasisschrift" w:hAnsi="DCHBasisschrift"/>
              </w:rPr>
              <w:br/>
              <w:t xml:space="preserve">i </w:t>
            </w:r>
            <w:proofErr w:type="spellStart"/>
            <w:r>
              <w:rPr>
                <w:rFonts w:ascii="DCHBasisschrift" w:hAnsi="DCHBasisschrift"/>
              </w:rPr>
              <w:t>trenit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0C2564C3" w14:textId="532094A3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e</w:t>
            </w:r>
            <w:r w:rsidR="00016A80" w:rsidRPr="00124CB1">
              <w:rPr>
                <w:rFonts w:ascii="DCHBasisschrift" w:hAnsi="DCHBasisschrift"/>
                <w:color w:val="000000" w:themeColor="text1"/>
              </w:rPr>
              <w:t>stação</w:t>
            </w:r>
            <w:proofErr w:type="spellEnd"/>
            <w:r w:rsidR="00AE25C7" w:rsidRPr="00124CB1">
              <w:rPr>
                <w:rFonts w:ascii="DCHBasisschrift" w:hAnsi="DCHBasisschrift"/>
                <w:color w:val="000000" w:themeColor="text1"/>
              </w:rPr>
              <w:t xml:space="preserve"> de </w:t>
            </w:r>
            <w:proofErr w:type="spellStart"/>
            <w:r w:rsidR="00AE25C7" w:rsidRPr="00124CB1">
              <w:rPr>
                <w:rFonts w:ascii="DCHBasisschrift" w:hAnsi="DCHBasisschrift"/>
                <w:color w:val="000000" w:themeColor="text1"/>
              </w:rPr>
              <w:t>comboios</w:t>
            </w:r>
            <w:proofErr w:type="spellEnd"/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3B6D74B2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вокзал</w:t>
            </w:r>
          </w:p>
          <w:p w14:paraId="6AF1DDA6" w14:textId="76FE3BDC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vokzál</w:t>
            </w:r>
            <w:r>
              <w:rPr>
                <w:rFonts w:ascii="DCHBasisschrift" w:hAnsi="DCHBasisschrift"/>
              </w:rPr>
              <w:t>)</w:t>
            </w:r>
          </w:p>
          <w:p w14:paraId="545ADB8E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1197439E" w14:textId="6DB06955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7309AF68" w14:textId="7028CAF1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ren</w:t>
            </w:r>
            <w:proofErr w:type="spellEnd"/>
            <w:r w:rsidR="00016A80" w:rsidRPr="00A43433">
              <w:rPr>
                <w:rFonts w:ascii="DCHBasisschrift" w:hAnsi="DCHBasisschrift"/>
              </w:rPr>
              <w:t xml:space="preserve"> </w:t>
            </w:r>
            <w:proofErr w:type="spellStart"/>
            <w:r w:rsidR="00016A80" w:rsidRPr="00A43433">
              <w:rPr>
                <w:rFonts w:ascii="DCHBasisschrift" w:hAnsi="DCHBasisschrift"/>
              </w:rPr>
              <w:t>gar</w:t>
            </w:r>
            <w:r w:rsidR="00016A80" w:rsidRPr="00A43433">
              <w:rPr>
                <w:rFonts w:ascii="Cambria" w:hAnsi="Cambria" w:cs="Cambria"/>
              </w:rPr>
              <w:t>ı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38418E2E" w14:textId="0EFFB23D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rain</w:t>
            </w:r>
            <w:proofErr w:type="spellEnd"/>
            <w:r w:rsidR="00016A80" w:rsidRPr="00A43433">
              <w:rPr>
                <w:rFonts w:ascii="DCHBasisschrift" w:hAnsi="DCHBasisschrift"/>
              </w:rPr>
              <w:t xml:space="preserve"> </w:t>
            </w:r>
            <w:proofErr w:type="spellStart"/>
            <w:r w:rsidR="00016A80" w:rsidRPr="00A43433">
              <w:rPr>
                <w:rFonts w:ascii="DCHBasisschrift" w:hAnsi="DCHBasisschrift"/>
              </w:rPr>
              <w:t>station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45F84BEF" w14:textId="67FCBABD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s</w:t>
            </w:r>
            <w:r w:rsidR="00016A80" w:rsidRPr="00A43433">
              <w:rPr>
                <w:rFonts w:ascii="DCHBasisschrift" w:hAnsi="DCHBasisschrift"/>
              </w:rPr>
              <w:t>tazione</w:t>
            </w:r>
            <w:proofErr w:type="spellEnd"/>
          </w:p>
        </w:tc>
      </w:tr>
      <w:tr w:rsidR="00016A80" w14:paraId="2A66D40A" w14:textId="77777777" w:rsidTr="00F21CEB">
        <w:trPr>
          <w:trHeight w:val="575"/>
        </w:trPr>
        <w:tc>
          <w:tcPr>
            <w:tcW w:w="1555" w:type="dxa"/>
            <w:vAlign w:val="center"/>
          </w:tcPr>
          <w:p w14:paraId="68CC7727" w14:textId="231EF743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Zug</w:t>
            </w:r>
          </w:p>
        </w:tc>
        <w:tc>
          <w:tcPr>
            <w:tcW w:w="2126" w:type="dxa"/>
            <w:vAlign w:val="center"/>
          </w:tcPr>
          <w:p w14:paraId="0704030A" w14:textId="130ED7C5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reni</w:t>
            </w:r>
            <w:proofErr w:type="spellEnd"/>
          </w:p>
        </w:tc>
        <w:tc>
          <w:tcPr>
            <w:tcW w:w="2268" w:type="dxa"/>
            <w:vAlign w:val="center"/>
          </w:tcPr>
          <w:p w14:paraId="3FF55160" w14:textId="40408FA2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c</w:t>
            </w:r>
            <w:r w:rsidR="00AE25C7" w:rsidRPr="00124CB1">
              <w:rPr>
                <w:rFonts w:ascii="DCHBasisschrift" w:hAnsi="DCHBasisschrift"/>
                <w:color w:val="000000" w:themeColor="text1"/>
              </w:rPr>
              <w:t>omboio</w:t>
            </w:r>
            <w:proofErr w:type="spellEnd"/>
          </w:p>
        </w:tc>
        <w:tc>
          <w:tcPr>
            <w:tcW w:w="1984" w:type="dxa"/>
            <w:vAlign w:val="center"/>
          </w:tcPr>
          <w:p w14:paraId="020EDF96" w14:textId="544E408A" w:rsidR="00016A80" w:rsidRP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потяг / поїзд</w:t>
            </w:r>
          </w:p>
          <w:p w14:paraId="039DFFC7" w14:textId="6F5EA3C9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pótjah / pójist</w:t>
            </w:r>
            <w:r>
              <w:rPr>
                <w:rFonts w:ascii="DCHBasisschrift" w:hAnsi="DCHBasisschrift"/>
              </w:rPr>
              <w:t>)</w:t>
            </w:r>
          </w:p>
          <w:p w14:paraId="710E4D4A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413FB94D" w14:textId="3F83F538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vAlign w:val="center"/>
          </w:tcPr>
          <w:p w14:paraId="44B48841" w14:textId="2A2CF8CA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ren</w:t>
            </w:r>
            <w:proofErr w:type="spellEnd"/>
          </w:p>
        </w:tc>
        <w:tc>
          <w:tcPr>
            <w:tcW w:w="1843" w:type="dxa"/>
            <w:vAlign w:val="center"/>
          </w:tcPr>
          <w:p w14:paraId="7CD8AE59" w14:textId="0CAF2A6E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rain</w:t>
            </w:r>
            <w:proofErr w:type="spellEnd"/>
          </w:p>
        </w:tc>
        <w:tc>
          <w:tcPr>
            <w:tcW w:w="2268" w:type="dxa"/>
            <w:vAlign w:val="center"/>
          </w:tcPr>
          <w:p w14:paraId="1FA57ADB" w14:textId="1AB853FF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reno</w:t>
            </w:r>
            <w:proofErr w:type="spellEnd"/>
          </w:p>
        </w:tc>
      </w:tr>
      <w:tr w:rsidR="00016A80" w14:paraId="5CCDB90D" w14:textId="77777777" w:rsidTr="00F21CEB">
        <w:trPr>
          <w:trHeight w:val="711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45E14B1D" w14:textId="007FB922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Gleis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6F0B7C50" w14:textId="2F68ED07" w:rsidR="00016A80" w:rsidRPr="00F21CEB" w:rsidRDefault="00F21CEB" w:rsidP="00A43433">
            <w:pPr>
              <w:rPr>
                <w:rFonts w:ascii="DCHBasisschrift" w:hAnsi="DCHBasisschrift"/>
                <w:lang w:val="it-IT"/>
              </w:rPr>
            </w:pPr>
            <w:r>
              <w:rPr>
                <w:rFonts w:ascii="DCHBasisschrift" w:hAnsi="DCHBasisschrift"/>
                <w:lang w:val="it-IT"/>
              </w:rPr>
              <w:t>s</w:t>
            </w:r>
            <w:r w:rsidR="00016A80" w:rsidRPr="00F21CEB">
              <w:rPr>
                <w:rFonts w:ascii="DCHBasisschrift" w:hAnsi="DCHBasisschrift"/>
                <w:lang w:val="it-IT"/>
              </w:rPr>
              <w:t>hina</w:t>
            </w:r>
            <w:r>
              <w:rPr>
                <w:rFonts w:ascii="DCHBasisschrift" w:hAnsi="DCHBasisschrift"/>
                <w:lang w:val="it-IT"/>
              </w:rPr>
              <w:t xml:space="preserve"> /</w:t>
            </w:r>
            <w:r w:rsidRPr="00F21CEB">
              <w:rPr>
                <w:rFonts w:ascii="DCHBasisschrift" w:hAnsi="DCHBasisschrift"/>
                <w:lang w:val="it-IT"/>
              </w:rPr>
              <w:br/>
            </w:r>
            <w:proofErr w:type="spellStart"/>
            <w:r w:rsidRPr="00F21CEB">
              <w:rPr>
                <w:rFonts w:ascii="DCHBasisschrift" w:hAnsi="DCHBasisschrift"/>
                <w:lang w:val="it-IT"/>
              </w:rPr>
              <w:t>trage</w:t>
            </w:r>
            <w:proofErr w:type="spellEnd"/>
            <w:r w:rsidRPr="00F21CEB">
              <w:rPr>
                <w:rFonts w:ascii="DCHBasisschrift" w:hAnsi="DCHBasisschrift"/>
                <w:lang w:val="it-IT"/>
              </w:rPr>
              <w:t>/-</w:t>
            </w:r>
            <w:proofErr w:type="spellStart"/>
            <w:r w:rsidRPr="00F21CEB">
              <w:rPr>
                <w:rFonts w:ascii="DCHBasisschrift" w:hAnsi="DCHBasisschrift"/>
                <w:lang w:val="it-IT"/>
              </w:rPr>
              <w:t>ët</w:t>
            </w:r>
            <w:proofErr w:type="spellEnd"/>
            <w:r w:rsidRPr="00F21CEB">
              <w:rPr>
                <w:rFonts w:ascii="DCHBasisschrift" w:hAnsi="DCHBasisschrift"/>
                <w:lang w:val="it-IT"/>
              </w:rPr>
              <w:t xml:space="preserve"> (e </w:t>
            </w:r>
            <w:proofErr w:type="spellStart"/>
            <w:r w:rsidRPr="00F21CEB">
              <w:rPr>
                <w:rFonts w:ascii="DCHBasisschrift" w:hAnsi="DCHBasisschrift"/>
                <w:lang w:val="it-IT"/>
              </w:rPr>
              <w:t>trenit</w:t>
            </w:r>
            <w:proofErr w:type="spellEnd"/>
            <w:r w:rsidRPr="00F21CEB">
              <w:rPr>
                <w:rFonts w:ascii="DCHBasisschrift" w:hAnsi="DCHBasisschrift"/>
                <w:lang w:val="it-IT"/>
              </w:rPr>
              <w:t>)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26ACEEAB" w14:textId="4950ABD5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p</w:t>
            </w:r>
            <w:r w:rsidR="00016A80" w:rsidRPr="00124CB1">
              <w:rPr>
                <w:rFonts w:ascii="DCHBasisschrift" w:hAnsi="DCHBasisschrift"/>
                <w:color w:val="000000" w:themeColor="text1"/>
              </w:rPr>
              <w:t>lataforma</w:t>
            </w:r>
            <w:proofErr w:type="spellEnd"/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6AE83EC8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колія</w:t>
            </w:r>
          </w:p>
          <w:p w14:paraId="233FE4D8" w14:textId="4CAB3E47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kólija</w:t>
            </w:r>
            <w:r>
              <w:rPr>
                <w:rFonts w:ascii="DCHBasisschrift" w:hAnsi="DCHBasisschrift"/>
              </w:rPr>
              <w:t>)</w:t>
            </w:r>
          </w:p>
          <w:p w14:paraId="3B51ACB7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534CD549" w14:textId="076A6A82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459F3014" w14:textId="365C12ED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p</w:t>
            </w:r>
            <w:r w:rsidR="00016A80" w:rsidRPr="00A43433">
              <w:rPr>
                <w:rFonts w:ascii="DCHBasisschrift" w:hAnsi="DCHBasisschrift"/>
              </w:rPr>
              <w:t>eron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4BC89338" w14:textId="6A077E26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p</w:t>
            </w:r>
            <w:r w:rsidR="00016A80" w:rsidRPr="00A43433">
              <w:rPr>
                <w:rFonts w:ascii="DCHBasisschrift" w:hAnsi="DCHBasisschrift"/>
              </w:rPr>
              <w:t>latform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68C4B12B" w14:textId="0A1282C7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b</w:t>
            </w:r>
            <w:r w:rsidR="00016A80" w:rsidRPr="00A43433">
              <w:rPr>
                <w:rFonts w:ascii="DCHBasisschrift" w:hAnsi="DCHBasisschrift"/>
              </w:rPr>
              <w:t>inario</w:t>
            </w:r>
            <w:proofErr w:type="spellEnd"/>
          </w:p>
        </w:tc>
      </w:tr>
      <w:tr w:rsidR="00016A80" w14:paraId="737C8C00" w14:textId="77777777" w:rsidTr="00F21CEB">
        <w:trPr>
          <w:trHeight w:val="735"/>
        </w:trPr>
        <w:tc>
          <w:tcPr>
            <w:tcW w:w="1555" w:type="dxa"/>
            <w:vAlign w:val="center"/>
          </w:tcPr>
          <w:p w14:paraId="5B412048" w14:textId="6F13DD03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Fahrkarte</w:t>
            </w:r>
          </w:p>
        </w:tc>
        <w:tc>
          <w:tcPr>
            <w:tcW w:w="2126" w:type="dxa"/>
            <w:vAlign w:val="center"/>
          </w:tcPr>
          <w:p w14:paraId="6C804DF5" w14:textId="098AA394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b</w:t>
            </w:r>
            <w:r w:rsidR="00016A80" w:rsidRPr="00A43433">
              <w:rPr>
                <w:rFonts w:ascii="DCHBasisschrift" w:hAnsi="DCHBasisschrift"/>
              </w:rPr>
              <w:t>ileta</w:t>
            </w:r>
            <w:proofErr w:type="spellEnd"/>
          </w:p>
        </w:tc>
        <w:tc>
          <w:tcPr>
            <w:tcW w:w="2268" w:type="dxa"/>
            <w:vAlign w:val="center"/>
          </w:tcPr>
          <w:p w14:paraId="113BAE1D" w14:textId="53B04411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b</w:t>
            </w:r>
            <w:r w:rsidR="00016A80" w:rsidRPr="00124CB1">
              <w:rPr>
                <w:rFonts w:ascii="DCHBasisschrift" w:hAnsi="DCHBasisschrift"/>
                <w:color w:val="000000" w:themeColor="text1"/>
              </w:rPr>
              <w:t>ilhete</w:t>
            </w:r>
            <w:proofErr w:type="spellEnd"/>
          </w:p>
        </w:tc>
        <w:tc>
          <w:tcPr>
            <w:tcW w:w="1984" w:type="dxa"/>
            <w:vAlign w:val="center"/>
          </w:tcPr>
          <w:p w14:paraId="57B2065E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квиток</w:t>
            </w:r>
          </w:p>
          <w:p w14:paraId="235A3F79" w14:textId="5324309D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k vytók</w:t>
            </w:r>
            <w:r>
              <w:rPr>
                <w:rFonts w:ascii="DCHBasisschrift" w:hAnsi="DCHBasisschrift"/>
              </w:rPr>
              <w:t>)</w:t>
            </w:r>
          </w:p>
          <w:p w14:paraId="15CEE1FA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3993369F" w14:textId="2E5F0BDE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vAlign w:val="center"/>
          </w:tcPr>
          <w:p w14:paraId="5FA3526B" w14:textId="3E641C86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b</w:t>
            </w:r>
            <w:r w:rsidR="00016A80" w:rsidRPr="00A43433">
              <w:rPr>
                <w:rFonts w:ascii="DCHBasisschrift" w:hAnsi="DCHBasisschrift"/>
              </w:rPr>
              <w:t>ilet</w:t>
            </w:r>
            <w:proofErr w:type="spellEnd"/>
          </w:p>
        </w:tc>
        <w:tc>
          <w:tcPr>
            <w:tcW w:w="1843" w:type="dxa"/>
            <w:vAlign w:val="center"/>
          </w:tcPr>
          <w:p w14:paraId="18C93ED7" w14:textId="7EE71085" w:rsidR="00016A80" w:rsidRPr="00A43433" w:rsidRDefault="00124CB1" w:rsidP="00A43433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icket</w:t>
            </w:r>
          </w:p>
        </w:tc>
        <w:tc>
          <w:tcPr>
            <w:tcW w:w="2268" w:type="dxa"/>
            <w:vAlign w:val="center"/>
          </w:tcPr>
          <w:p w14:paraId="7B7C880E" w14:textId="59F3B934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b</w:t>
            </w:r>
            <w:r w:rsidR="00016A80" w:rsidRPr="00A43433">
              <w:rPr>
                <w:rFonts w:ascii="DCHBasisschrift" w:hAnsi="DCHBasisschrift"/>
              </w:rPr>
              <w:t>iglietto</w:t>
            </w:r>
            <w:proofErr w:type="spellEnd"/>
          </w:p>
        </w:tc>
      </w:tr>
      <w:tr w:rsidR="00016A80" w14:paraId="51324ACA" w14:textId="77777777" w:rsidTr="00F21CEB">
        <w:trPr>
          <w:trHeight w:val="426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0C13D311" w14:textId="79EF9D52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Abfahrt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6F94D86A" w14:textId="1B1EFFC4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n</w:t>
            </w:r>
            <w:r w:rsidR="00016A80" w:rsidRPr="00A43433">
              <w:rPr>
                <w:rFonts w:ascii="DCHBasisschrift" w:hAnsi="DCHBasisschrift"/>
              </w:rPr>
              <w:t>isja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3C3F3EEA" w14:textId="4CA7DA05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p</w:t>
            </w:r>
            <w:r w:rsidR="00016A80" w:rsidRPr="00124CB1">
              <w:rPr>
                <w:rFonts w:ascii="DCHBasisschrift" w:hAnsi="DCHBasisschrift"/>
                <w:color w:val="000000" w:themeColor="text1"/>
              </w:rPr>
              <w:t>artida</w:t>
            </w:r>
            <w:proofErr w:type="spellEnd"/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40B27763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відправлення</w:t>
            </w:r>
          </w:p>
          <w:p w14:paraId="5D3895A8" w14:textId="2E4DBE3A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vidprávlennja</w:t>
            </w:r>
            <w:r>
              <w:rPr>
                <w:rFonts w:ascii="DCHBasisschrift" w:hAnsi="DCHBasisschrift"/>
              </w:rPr>
              <w:t>)</w:t>
            </w:r>
          </w:p>
          <w:p w14:paraId="40F1ACFA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615D59C4" w14:textId="2A1281A1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5549AE56" w14:textId="23C245B4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k</w:t>
            </w:r>
            <w:r w:rsidR="00016A80" w:rsidRPr="00A43433">
              <w:rPr>
                <w:rFonts w:ascii="DCHBasisschrift" w:hAnsi="DCHBasisschrift"/>
              </w:rPr>
              <w:t>alk</w:t>
            </w:r>
            <w:r w:rsidR="00016A80" w:rsidRPr="00A43433">
              <w:rPr>
                <w:rFonts w:ascii="Cambria" w:hAnsi="Cambria" w:cs="Cambria"/>
              </w:rPr>
              <w:t>ış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74347962" w14:textId="01DADAC2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d</w:t>
            </w:r>
            <w:r w:rsidR="00016A80" w:rsidRPr="00A43433">
              <w:rPr>
                <w:rFonts w:ascii="DCHBasisschrift" w:hAnsi="DCHBasisschrift"/>
              </w:rPr>
              <w:t>eparture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1C21A136" w14:textId="19AF7B13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p</w:t>
            </w:r>
            <w:r w:rsidR="00016A80" w:rsidRPr="00A43433">
              <w:rPr>
                <w:rFonts w:ascii="DCHBasisschrift" w:hAnsi="DCHBasisschrift"/>
              </w:rPr>
              <w:t>artenza</w:t>
            </w:r>
            <w:proofErr w:type="spellEnd"/>
          </w:p>
        </w:tc>
      </w:tr>
      <w:tr w:rsidR="00016A80" w14:paraId="3C6A8996" w14:textId="77777777" w:rsidTr="00F21CEB">
        <w:trPr>
          <w:trHeight w:val="426"/>
        </w:trPr>
        <w:tc>
          <w:tcPr>
            <w:tcW w:w="1555" w:type="dxa"/>
            <w:vAlign w:val="center"/>
          </w:tcPr>
          <w:p w14:paraId="116C0DBD" w14:textId="35ADCCC4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Ankunft</w:t>
            </w:r>
          </w:p>
        </w:tc>
        <w:tc>
          <w:tcPr>
            <w:tcW w:w="2126" w:type="dxa"/>
            <w:vAlign w:val="center"/>
          </w:tcPr>
          <w:p w14:paraId="7957C3C7" w14:textId="26CBA4DA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m</w:t>
            </w:r>
            <w:r w:rsidR="00016A80" w:rsidRPr="00A43433">
              <w:rPr>
                <w:rFonts w:ascii="DCHBasisschrift" w:hAnsi="DCHBasisschrift"/>
              </w:rPr>
              <w:t>bërritja</w:t>
            </w:r>
            <w:proofErr w:type="spellEnd"/>
          </w:p>
        </w:tc>
        <w:tc>
          <w:tcPr>
            <w:tcW w:w="2268" w:type="dxa"/>
            <w:vAlign w:val="center"/>
          </w:tcPr>
          <w:p w14:paraId="36FEAB5F" w14:textId="37E4628C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c</w:t>
            </w:r>
            <w:r w:rsidR="00016A80" w:rsidRPr="00124CB1">
              <w:rPr>
                <w:rFonts w:ascii="DCHBasisschrift" w:hAnsi="DCHBasisschrift"/>
                <w:color w:val="000000" w:themeColor="text1"/>
              </w:rPr>
              <w:t>hegada</w:t>
            </w:r>
            <w:proofErr w:type="spellEnd"/>
          </w:p>
        </w:tc>
        <w:tc>
          <w:tcPr>
            <w:tcW w:w="1984" w:type="dxa"/>
            <w:vAlign w:val="center"/>
          </w:tcPr>
          <w:p w14:paraId="4D5C474D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прибуття</w:t>
            </w:r>
          </w:p>
          <w:p w14:paraId="724244E8" w14:textId="250BC09F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prybuttj á</w:t>
            </w:r>
            <w:r>
              <w:rPr>
                <w:rFonts w:ascii="DCHBasisschrift" w:hAnsi="DCHBasisschrift"/>
              </w:rPr>
              <w:t>)</w:t>
            </w:r>
          </w:p>
          <w:p w14:paraId="0137E5D5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63011B93" w14:textId="08CF1671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vAlign w:val="center"/>
          </w:tcPr>
          <w:p w14:paraId="3C8BBBDB" w14:textId="5C196B76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v</w:t>
            </w:r>
            <w:r w:rsidR="00016A80" w:rsidRPr="00A43433">
              <w:rPr>
                <w:rFonts w:ascii="DCHBasisschrift" w:hAnsi="DCHBasisschrift"/>
              </w:rPr>
              <w:t>ar</w:t>
            </w:r>
            <w:r w:rsidR="00016A80" w:rsidRPr="00A43433">
              <w:rPr>
                <w:rFonts w:ascii="Cambria" w:hAnsi="Cambria" w:cs="Cambria"/>
              </w:rPr>
              <w:t>ış</w:t>
            </w:r>
            <w:proofErr w:type="spellEnd"/>
          </w:p>
        </w:tc>
        <w:tc>
          <w:tcPr>
            <w:tcW w:w="1843" w:type="dxa"/>
            <w:vAlign w:val="center"/>
          </w:tcPr>
          <w:p w14:paraId="7983D09A" w14:textId="5C713125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a</w:t>
            </w:r>
            <w:r w:rsidR="00016A80" w:rsidRPr="00A43433">
              <w:rPr>
                <w:rFonts w:ascii="DCHBasisschrift" w:hAnsi="DCHBasisschrift"/>
              </w:rPr>
              <w:t>rrival</w:t>
            </w:r>
            <w:proofErr w:type="spellEnd"/>
          </w:p>
        </w:tc>
        <w:tc>
          <w:tcPr>
            <w:tcW w:w="2268" w:type="dxa"/>
            <w:vAlign w:val="center"/>
          </w:tcPr>
          <w:p w14:paraId="50E6AC3D" w14:textId="3FF11DF1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a</w:t>
            </w:r>
            <w:r w:rsidR="00016A80" w:rsidRPr="00A43433">
              <w:rPr>
                <w:rFonts w:ascii="DCHBasisschrift" w:hAnsi="DCHBasisschrift"/>
              </w:rPr>
              <w:t>rrivo</w:t>
            </w:r>
            <w:proofErr w:type="spellEnd"/>
          </w:p>
        </w:tc>
      </w:tr>
      <w:tr w:rsidR="00016A80" w14:paraId="408F1138" w14:textId="77777777" w:rsidTr="00F21CEB">
        <w:trPr>
          <w:trHeight w:val="426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5E2D08C5" w14:textId="7BCC62F0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Verspätung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00B66023" w14:textId="614B399E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v</w:t>
            </w:r>
            <w:r w:rsidR="00016A80" w:rsidRPr="00A43433">
              <w:rPr>
                <w:rFonts w:ascii="DCHBasisschrift" w:hAnsi="DCHBasisschrift"/>
              </w:rPr>
              <w:t>onesa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6F92C7C6" w14:textId="154D4077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a</w:t>
            </w:r>
            <w:r w:rsidR="00016A80" w:rsidRPr="00124CB1">
              <w:rPr>
                <w:rFonts w:ascii="DCHBasisschrift" w:hAnsi="DCHBasisschrift"/>
                <w:color w:val="000000" w:themeColor="text1"/>
              </w:rPr>
              <w:t>traso</w:t>
            </w:r>
            <w:proofErr w:type="spellEnd"/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76623961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запізнення</w:t>
            </w:r>
          </w:p>
          <w:p w14:paraId="11720758" w14:textId="6B49C82F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zap íznennja</w:t>
            </w:r>
            <w:r>
              <w:rPr>
                <w:rFonts w:ascii="DCHBasisschrift" w:hAnsi="DCHBasisschrift"/>
              </w:rPr>
              <w:t>)</w:t>
            </w:r>
          </w:p>
          <w:p w14:paraId="0CA660F3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6D06E573" w14:textId="16D7FA93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3C9D4F02" w14:textId="65E4E21D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g</w:t>
            </w:r>
            <w:r w:rsidR="00016A80" w:rsidRPr="00A43433">
              <w:rPr>
                <w:rFonts w:ascii="DCHBasisschrift" w:hAnsi="DCHBasisschrift"/>
              </w:rPr>
              <w:t>ecikme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0F26D88F" w14:textId="61777E53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d</w:t>
            </w:r>
            <w:r w:rsidR="00016A80" w:rsidRPr="00A43433">
              <w:rPr>
                <w:rFonts w:ascii="DCHBasisschrift" w:hAnsi="DCHBasisschrift"/>
              </w:rPr>
              <w:t>elay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604E8D49" w14:textId="173A712E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r</w:t>
            </w:r>
            <w:r w:rsidR="00016A80" w:rsidRPr="00A43433">
              <w:rPr>
                <w:rFonts w:ascii="DCHBasisschrift" w:hAnsi="DCHBasisschrift"/>
              </w:rPr>
              <w:t>itardo</w:t>
            </w:r>
            <w:proofErr w:type="spellEnd"/>
          </w:p>
        </w:tc>
      </w:tr>
      <w:tr w:rsidR="00016A80" w14:paraId="33DB52AB" w14:textId="77777777" w:rsidTr="00F21CEB">
        <w:trPr>
          <w:trHeight w:val="640"/>
        </w:trPr>
        <w:tc>
          <w:tcPr>
            <w:tcW w:w="1555" w:type="dxa"/>
            <w:vAlign w:val="center"/>
          </w:tcPr>
          <w:p w14:paraId="0788EE9B" w14:textId="587BE4D3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lastRenderedPageBreak/>
              <w:t>Toilette</w:t>
            </w:r>
          </w:p>
        </w:tc>
        <w:tc>
          <w:tcPr>
            <w:tcW w:w="2126" w:type="dxa"/>
            <w:vAlign w:val="center"/>
          </w:tcPr>
          <w:p w14:paraId="2B3668E2" w14:textId="7D958DCB" w:rsidR="00016A80" w:rsidRPr="00A43433" w:rsidRDefault="00F21CEB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ualeti</w:t>
            </w:r>
            <w:proofErr w:type="spellEnd"/>
            <w:r>
              <w:rPr>
                <w:rFonts w:ascii="DCHBasisschrift" w:hAnsi="DCHBasisschrift"/>
              </w:rPr>
              <w:t xml:space="preserve"> /</w:t>
            </w:r>
            <w:r>
              <w:rPr>
                <w:rFonts w:ascii="DCHBasisschrift" w:hAnsi="DCHBasisschrift"/>
              </w:rPr>
              <w:br/>
            </w:r>
            <w:proofErr w:type="spellStart"/>
            <w:r>
              <w:rPr>
                <w:rFonts w:ascii="DCHBasisschrift" w:hAnsi="DCHBasisschrift"/>
              </w:rPr>
              <w:t>nevojtorja</w:t>
            </w:r>
            <w:proofErr w:type="spellEnd"/>
            <w:r>
              <w:rPr>
                <w:rFonts w:ascii="DCHBasisschrift" w:hAnsi="DCHBasisschrift"/>
              </w:rPr>
              <w:t xml:space="preserve"> /</w:t>
            </w:r>
            <w:r>
              <w:rPr>
                <w:rFonts w:ascii="DCHBasisschrift" w:hAnsi="DCHBasisschrift"/>
              </w:rPr>
              <w:br/>
              <w:t>(</w:t>
            </w:r>
            <w:proofErr w:type="spellStart"/>
            <w:r>
              <w:rPr>
                <w:rFonts w:ascii="DCHBasisschrift" w:hAnsi="DCHBasisschrift"/>
              </w:rPr>
              <w:t>banjo</w:t>
            </w:r>
            <w:proofErr w:type="spellEnd"/>
            <w:r>
              <w:rPr>
                <w:rFonts w:ascii="DCHBasisschrift" w:hAnsi="DCHBasisschrift"/>
              </w:rPr>
              <w:t>)</w:t>
            </w:r>
          </w:p>
        </w:tc>
        <w:tc>
          <w:tcPr>
            <w:tcW w:w="2268" w:type="dxa"/>
            <w:vAlign w:val="center"/>
          </w:tcPr>
          <w:p w14:paraId="61625EE5" w14:textId="0161C1E5" w:rsidR="00016A80" w:rsidRPr="00124CB1" w:rsidRDefault="00124CB1" w:rsidP="00A43433">
            <w:pPr>
              <w:rPr>
                <w:rFonts w:ascii="DCHBasisschrift" w:hAnsi="DCHBasisschrift"/>
                <w:color w:val="000000" w:themeColor="text1"/>
              </w:rPr>
            </w:pPr>
            <w:proofErr w:type="spellStart"/>
            <w:r>
              <w:rPr>
                <w:rFonts w:ascii="DCHBasisschrift" w:hAnsi="DCHBasisschrift"/>
                <w:color w:val="000000" w:themeColor="text1"/>
              </w:rPr>
              <w:t>c</w:t>
            </w:r>
            <w:r w:rsidR="00016A80" w:rsidRPr="00124CB1">
              <w:rPr>
                <w:rFonts w:ascii="DCHBasisschrift" w:hAnsi="DCHBasisschrift"/>
                <w:color w:val="000000" w:themeColor="text1"/>
              </w:rPr>
              <w:t>asa</w:t>
            </w:r>
            <w:proofErr w:type="spellEnd"/>
            <w:r w:rsidR="00016A80" w:rsidRPr="00124CB1">
              <w:rPr>
                <w:rFonts w:ascii="DCHBasisschrift" w:hAnsi="DCHBasisschrift"/>
                <w:color w:val="000000" w:themeColor="text1"/>
              </w:rPr>
              <w:t xml:space="preserve"> de </w:t>
            </w:r>
            <w:proofErr w:type="spellStart"/>
            <w:r w:rsidR="00016A80" w:rsidRPr="00124CB1">
              <w:rPr>
                <w:rFonts w:ascii="DCHBasisschrift" w:hAnsi="DCHBasisschrift"/>
                <w:color w:val="000000" w:themeColor="text1"/>
              </w:rPr>
              <w:t>banho</w:t>
            </w:r>
            <w:proofErr w:type="spellEnd"/>
          </w:p>
        </w:tc>
        <w:tc>
          <w:tcPr>
            <w:tcW w:w="1984" w:type="dxa"/>
            <w:vAlign w:val="center"/>
          </w:tcPr>
          <w:p w14:paraId="1343B92B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туалет</w:t>
            </w:r>
          </w:p>
          <w:p w14:paraId="3E1CB867" w14:textId="583B80AD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tual ét</w:t>
            </w:r>
            <w:r>
              <w:rPr>
                <w:rFonts w:ascii="DCHBasisschrift" w:hAnsi="DCHBasisschrift"/>
              </w:rPr>
              <w:t>)</w:t>
            </w:r>
          </w:p>
          <w:p w14:paraId="0AB95914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15DF6B42" w14:textId="35AAC542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vAlign w:val="center"/>
          </w:tcPr>
          <w:p w14:paraId="37228451" w14:textId="1B71E137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uvalet</w:t>
            </w:r>
            <w:proofErr w:type="spellEnd"/>
          </w:p>
        </w:tc>
        <w:tc>
          <w:tcPr>
            <w:tcW w:w="1843" w:type="dxa"/>
            <w:vAlign w:val="center"/>
          </w:tcPr>
          <w:p w14:paraId="66C5B7B9" w14:textId="69BD8A4F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t</w:t>
            </w:r>
            <w:r w:rsidR="00016A80" w:rsidRPr="00A43433">
              <w:rPr>
                <w:rFonts w:ascii="DCHBasisschrift" w:hAnsi="DCHBasisschrift"/>
              </w:rPr>
              <w:t>oilet</w:t>
            </w:r>
            <w:proofErr w:type="spellEnd"/>
            <w:r w:rsidR="00016A80" w:rsidRPr="00A43433">
              <w:rPr>
                <w:rFonts w:ascii="DCHBasisschrift" w:hAnsi="DCHBasisschrift"/>
              </w:rPr>
              <w:t>/</w:t>
            </w:r>
            <w:proofErr w:type="spellStart"/>
            <w:r>
              <w:rPr>
                <w:rFonts w:ascii="DCHBasisschrift" w:hAnsi="DCHBasisschrift"/>
              </w:rPr>
              <w:t>r</w:t>
            </w:r>
            <w:r w:rsidR="00016A80" w:rsidRPr="00A43433">
              <w:rPr>
                <w:rFonts w:ascii="DCHBasisschrift" w:hAnsi="DCHBasisschrift"/>
              </w:rPr>
              <w:t>estroom</w:t>
            </w:r>
            <w:proofErr w:type="spellEnd"/>
          </w:p>
        </w:tc>
        <w:tc>
          <w:tcPr>
            <w:tcW w:w="2268" w:type="dxa"/>
            <w:vAlign w:val="center"/>
          </w:tcPr>
          <w:p w14:paraId="4A262161" w14:textId="0C42A667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b</w:t>
            </w:r>
            <w:r w:rsidR="00016A80" w:rsidRPr="00A43433">
              <w:rPr>
                <w:rFonts w:ascii="DCHBasisschrift" w:hAnsi="DCHBasisschrift"/>
              </w:rPr>
              <w:t>agno</w:t>
            </w:r>
            <w:proofErr w:type="spellEnd"/>
          </w:p>
        </w:tc>
      </w:tr>
      <w:tr w:rsidR="00016A80" w14:paraId="7D4B02EB" w14:textId="77777777" w:rsidTr="00F21CEB">
        <w:trPr>
          <w:trHeight w:val="735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12C9A5C7" w14:textId="1D24B20F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Ausgang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5CE983F4" w14:textId="7E4BE2DF" w:rsidR="00016A80" w:rsidRPr="00A43433" w:rsidRDefault="00F21CEB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d</w:t>
            </w:r>
            <w:r w:rsidR="00016A80" w:rsidRPr="00A43433">
              <w:rPr>
                <w:rFonts w:ascii="DCHBasisschrift" w:hAnsi="DCHBasisschrift"/>
              </w:rPr>
              <w:t>alja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05781E7B" w14:textId="32D4940B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s</w:t>
            </w:r>
            <w:r w:rsidR="00016A80" w:rsidRPr="00A43433">
              <w:rPr>
                <w:rFonts w:ascii="DCHBasisschrift" w:hAnsi="DCHBasisschrift"/>
              </w:rPr>
              <w:t>aída</w:t>
            </w:r>
            <w:proofErr w:type="spellEnd"/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016A80" w:rsidRPr="00016A80" w14:paraId="267AE61E" w14:textId="77777777" w:rsidTr="00016A80">
              <w:trPr>
                <w:tblCellSpacing w:w="15" w:type="dxa"/>
              </w:trPr>
              <w:tc>
                <w:tcPr>
                  <w:tcW w:w="80" w:type="dxa"/>
                  <w:tcBorders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tcBorders>
                  <w:vAlign w:val="center"/>
                  <w:hideMark/>
                </w:tcPr>
                <w:p w14:paraId="22CDC8D8" w14:textId="77777777" w:rsidR="00016A80" w:rsidRPr="00016A80" w:rsidRDefault="00016A80" w:rsidP="00016A80">
                  <w:pPr>
                    <w:rPr>
                      <w:rFonts w:ascii="Times New Roman" w:eastAsia="Times New Roman" w:hAnsi="Times New Roman" w:cs="Times New Roman"/>
                      <w:kern w:val="0"/>
                      <w:lang w:eastAsia="de-CH"/>
                      <w14:ligatures w14:val="none"/>
                    </w:rPr>
                  </w:pPr>
                </w:p>
              </w:tc>
            </w:tr>
          </w:tbl>
          <w:p w14:paraId="7AA3F1B7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вихід</w:t>
            </w:r>
          </w:p>
          <w:p w14:paraId="166ABD92" w14:textId="71569763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výchyt</w:t>
            </w:r>
            <w:r>
              <w:rPr>
                <w:rFonts w:ascii="DCHBasisschrift" w:hAnsi="DCHBasisschrift"/>
              </w:rPr>
              <w:t>)</w:t>
            </w:r>
          </w:p>
          <w:p w14:paraId="361ED72A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6C360B4E" w14:textId="41573598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705C9922" w14:textId="759FD68E" w:rsidR="00016A80" w:rsidRPr="00124CB1" w:rsidRDefault="00124CB1" w:rsidP="00A43433">
            <w:pPr>
              <w:rPr>
                <w:rFonts w:ascii="Cambria" w:hAnsi="Cambria" w:cs="Cambria"/>
              </w:rPr>
            </w:pPr>
            <w:proofErr w:type="spellStart"/>
            <w:r w:rsidRPr="00124CB1">
              <w:rPr>
                <w:rFonts w:ascii="Cambria" w:hAnsi="Cambria" w:cs="Cambria"/>
              </w:rPr>
              <w:t>ç</w:t>
            </w:r>
            <w:r w:rsidR="00016A80" w:rsidRPr="00A43433">
              <w:rPr>
                <w:rFonts w:ascii="Cambria" w:hAnsi="Cambria" w:cs="Cambria"/>
              </w:rPr>
              <w:t>ı</w:t>
            </w:r>
            <w:r w:rsidR="00016A80" w:rsidRPr="00A43433">
              <w:rPr>
                <w:rFonts w:ascii="DCHBasisschrift" w:hAnsi="DCHBasisschrift"/>
              </w:rPr>
              <w:t>k</w:t>
            </w:r>
            <w:r w:rsidR="00016A80" w:rsidRPr="00A43433">
              <w:rPr>
                <w:rFonts w:ascii="Cambria" w:hAnsi="Cambria" w:cs="Cambria"/>
              </w:rPr>
              <w:t>ış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59EB94FE" w14:textId="090F1CBF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e</w:t>
            </w:r>
            <w:r w:rsidR="00016A80" w:rsidRPr="00A43433">
              <w:rPr>
                <w:rFonts w:ascii="DCHBasisschrift" w:hAnsi="DCHBasisschrift"/>
              </w:rPr>
              <w:t>xit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3DBFAC8A" w14:textId="53CB2B08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u</w:t>
            </w:r>
            <w:r w:rsidR="00016A80" w:rsidRPr="00A43433">
              <w:rPr>
                <w:rFonts w:ascii="DCHBasisschrift" w:hAnsi="DCHBasisschrift"/>
              </w:rPr>
              <w:t>scita</w:t>
            </w:r>
            <w:proofErr w:type="spellEnd"/>
          </w:p>
        </w:tc>
      </w:tr>
      <w:tr w:rsidR="00016A80" w14:paraId="6C51B475" w14:textId="77777777" w:rsidTr="00F21CEB">
        <w:trPr>
          <w:trHeight w:val="735"/>
        </w:trPr>
        <w:tc>
          <w:tcPr>
            <w:tcW w:w="1555" w:type="dxa"/>
            <w:vAlign w:val="center"/>
          </w:tcPr>
          <w:p w14:paraId="6A162A1E" w14:textId="0E4254C3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Eingang</w:t>
            </w:r>
          </w:p>
        </w:tc>
        <w:tc>
          <w:tcPr>
            <w:tcW w:w="2126" w:type="dxa"/>
            <w:vAlign w:val="center"/>
          </w:tcPr>
          <w:p w14:paraId="6F5ABB67" w14:textId="0D5CCA0F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h</w:t>
            </w:r>
            <w:r w:rsidR="00016A80" w:rsidRPr="00A43433">
              <w:rPr>
                <w:rFonts w:ascii="DCHBasisschrift" w:hAnsi="DCHBasisschrift"/>
              </w:rPr>
              <w:t>yrja</w:t>
            </w:r>
            <w:proofErr w:type="spellEnd"/>
          </w:p>
        </w:tc>
        <w:tc>
          <w:tcPr>
            <w:tcW w:w="2268" w:type="dxa"/>
            <w:vAlign w:val="center"/>
          </w:tcPr>
          <w:p w14:paraId="06D45DF3" w14:textId="58037DB1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e</w:t>
            </w:r>
            <w:r w:rsidR="00016A80" w:rsidRPr="00A43433">
              <w:rPr>
                <w:rFonts w:ascii="DCHBasisschrift" w:hAnsi="DCHBasisschrift"/>
              </w:rPr>
              <w:t>ntrada</w:t>
            </w:r>
            <w:proofErr w:type="spellEnd"/>
          </w:p>
        </w:tc>
        <w:tc>
          <w:tcPr>
            <w:tcW w:w="1984" w:type="dxa"/>
            <w:vAlign w:val="center"/>
          </w:tcPr>
          <w:p w14:paraId="45FC5859" w14:textId="2B89B7B9" w:rsidR="00016A80" w:rsidRDefault="00016A80" w:rsidP="00A43433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вхід</w:t>
            </w:r>
          </w:p>
          <w:p w14:paraId="02BE83C1" w14:textId="60DA0B0D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vkh íd</w:t>
            </w:r>
            <w:r>
              <w:rPr>
                <w:rFonts w:ascii="DCHBasisschrift" w:hAnsi="DCHBasisschrift"/>
              </w:rPr>
              <w:t>)</w:t>
            </w:r>
          </w:p>
          <w:p w14:paraId="1C24EC9A" w14:textId="59978AA4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vAlign w:val="center"/>
          </w:tcPr>
          <w:p w14:paraId="4F9581B2" w14:textId="0FE363B1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g</w:t>
            </w:r>
            <w:r w:rsidR="00016A80" w:rsidRPr="00A43433">
              <w:rPr>
                <w:rFonts w:ascii="DCHBasisschrift" w:hAnsi="DCHBasisschrift"/>
              </w:rPr>
              <w:t>iri</w:t>
            </w:r>
            <w:r w:rsidR="00016A80" w:rsidRPr="00A43433">
              <w:rPr>
                <w:rFonts w:ascii="Cambria" w:hAnsi="Cambria" w:cs="Cambria"/>
              </w:rPr>
              <w:t>ş</w:t>
            </w:r>
            <w:proofErr w:type="spellEnd"/>
          </w:p>
        </w:tc>
        <w:tc>
          <w:tcPr>
            <w:tcW w:w="1843" w:type="dxa"/>
            <w:vAlign w:val="center"/>
          </w:tcPr>
          <w:p w14:paraId="757FF52F" w14:textId="44B1CCC6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e</w:t>
            </w:r>
            <w:r w:rsidR="00016A80" w:rsidRPr="00A43433">
              <w:rPr>
                <w:rFonts w:ascii="DCHBasisschrift" w:hAnsi="DCHBasisschrift"/>
              </w:rPr>
              <w:t>ntrance</w:t>
            </w:r>
            <w:proofErr w:type="spellEnd"/>
          </w:p>
        </w:tc>
        <w:tc>
          <w:tcPr>
            <w:tcW w:w="2268" w:type="dxa"/>
            <w:vAlign w:val="center"/>
          </w:tcPr>
          <w:p w14:paraId="48EDF80C" w14:textId="62C59644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e</w:t>
            </w:r>
            <w:r w:rsidR="00016A80" w:rsidRPr="00A43433">
              <w:rPr>
                <w:rFonts w:ascii="DCHBasisschrift" w:hAnsi="DCHBasisschrift"/>
              </w:rPr>
              <w:t>ntrata</w:t>
            </w:r>
            <w:proofErr w:type="spellEnd"/>
          </w:p>
        </w:tc>
      </w:tr>
      <w:tr w:rsidR="00016A80" w14:paraId="78539B59" w14:textId="77777777" w:rsidTr="00F21CEB">
        <w:trPr>
          <w:trHeight w:val="1161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4555D1A5" w14:textId="1353EA84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Schaffner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08587C5D" w14:textId="5B5EC717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k</w:t>
            </w:r>
            <w:r w:rsidR="00016A80" w:rsidRPr="00A43433">
              <w:rPr>
                <w:rFonts w:ascii="DCHBasisschrift" w:hAnsi="DCHBasisschrift"/>
              </w:rPr>
              <w:t>onduktori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45A7B1F5" w14:textId="421D866C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r</w:t>
            </w:r>
            <w:r w:rsidR="00016A80" w:rsidRPr="00A43433">
              <w:rPr>
                <w:rFonts w:ascii="DCHBasisschrift" w:hAnsi="DCHBasisschrift"/>
              </w:rPr>
              <w:t>evisor</w:t>
            </w:r>
            <w:proofErr w:type="spellEnd"/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5679FDED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кондуктор</w:t>
            </w:r>
          </w:p>
          <w:p w14:paraId="7D80AB71" w14:textId="5CBD1DBE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kondúktor</w:t>
            </w:r>
            <w:r>
              <w:rPr>
                <w:rFonts w:ascii="DCHBasisschrift" w:hAnsi="DCHBasisschrift"/>
              </w:rPr>
              <w:t>)</w:t>
            </w:r>
          </w:p>
          <w:p w14:paraId="76C75E64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4D62EA5B" w14:textId="0CFD7C70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66C5838B" w14:textId="01B99162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k</w:t>
            </w:r>
            <w:r w:rsidR="00016A80" w:rsidRPr="00A43433">
              <w:rPr>
                <w:rFonts w:ascii="DCHBasisschrift" w:hAnsi="DCHBasisschrift"/>
              </w:rPr>
              <w:t>ondüktör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363CA2AF" w14:textId="144721D5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c</w:t>
            </w:r>
            <w:r w:rsidR="00016A80" w:rsidRPr="00A43433">
              <w:rPr>
                <w:rFonts w:ascii="DCHBasisschrift" w:hAnsi="DCHBasisschrift"/>
              </w:rPr>
              <w:t>onductor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4F39D2AA" w14:textId="35B1C499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c</w:t>
            </w:r>
            <w:r w:rsidR="00016A80" w:rsidRPr="00A43433">
              <w:rPr>
                <w:rFonts w:ascii="DCHBasisschrift" w:hAnsi="DCHBasisschrift"/>
              </w:rPr>
              <w:t>ontrollore</w:t>
            </w:r>
            <w:proofErr w:type="spellEnd"/>
          </w:p>
        </w:tc>
      </w:tr>
      <w:tr w:rsidR="00016A80" w14:paraId="1448412F" w14:textId="77777777" w:rsidTr="00F21CEB">
        <w:trPr>
          <w:trHeight w:val="640"/>
        </w:trPr>
        <w:tc>
          <w:tcPr>
            <w:tcW w:w="1555" w:type="dxa"/>
            <w:vAlign w:val="center"/>
          </w:tcPr>
          <w:p w14:paraId="4FABEC84" w14:textId="01327632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Sitzplatz</w:t>
            </w:r>
          </w:p>
        </w:tc>
        <w:tc>
          <w:tcPr>
            <w:tcW w:w="2126" w:type="dxa"/>
            <w:vAlign w:val="center"/>
          </w:tcPr>
          <w:p w14:paraId="119D5614" w14:textId="294E62AB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v</w:t>
            </w:r>
            <w:r w:rsidR="00016A80" w:rsidRPr="00A43433">
              <w:rPr>
                <w:rFonts w:ascii="DCHBasisschrift" w:hAnsi="DCHBasisschrift"/>
              </w:rPr>
              <w:t>endi</w:t>
            </w:r>
            <w:proofErr w:type="spellEnd"/>
            <w:r w:rsidR="00016A80" w:rsidRPr="00A43433">
              <w:rPr>
                <w:rFonts w:ascii="DCHBasisschrift" w:hAnsi="DCHBasisschrift"/>
              </w:rPr>
              <w:t xml:space="preserve"> </w:t>
            </w:r>
            <w:r w:rsidR="00F21CEB">
              <w:rPr>
                <w:rFonts w:ascii="DCHBasisschrift" w:hAnsi="DCHBasisschrift"/>
              </w:rPr>
              <w:t>(</w:t>
            </w:r>
            <w:r w:rsidR="00016A80" w:rsidRPr="00A43433">
              <w:rPr>
                <w:rFonts w:ascii="DCHBasisschrift" w:hAnsi="DCHBasisschrift"/>
              </w:rPr>
              <w:t xml:space="preserve">i </w:t>
            </w:r>
            <w:proofErr w:type="spellStart"/>
            <w:r w:rsidR="00016A80" w:rsidRPr="00A43433">
              <w:rPr>
                <w:rFonts w:ascii="DCHBasisschrift" w:hAnsi="DCHBasisschrift"/>
              </w:rPr>
              <w:t>uljes</w:t>
            </w:r>
            <w:proofErr w:type="spellEnd"/>
            <w:r w:rsidR="00F21CEB">
              <w:rPr>
                <w:rFonts w:ascii="DCHBasisschrift" w:hAnsi="DCHBasisschrift"/>
              </w:rPr>
              <w:t>)</w:t>
            </w:r>
          </w:p>
        </w:tc>
        <w:tc>
          <w:tcPr>
            <w:tcW w:w="2268" w:type="dxa"/>
            <w:vAlign w:val="center"/>
          </w:tcPr>
          <w:p w14:paraId="5BFBF3BD" w14:textId="70E07EA9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a</w:t>
            </w:r>
            <w:r w:rsidR="00016A80" w:rsidRPr="00A43433">
              <w:rPr>
                <w:rFonts w:ascii="DCHBasisschrift" w:hAnsi="DCHBasisschrift"/>
              </w:rPr>
              <w:t>ssento</w:t>
            </w:r>
            <w:proofErr w:type="spellEnd"/>
          </w:p>
        </w:tc>
        <w:tc>
          <w:tcPr>
            <w:tcW w:w="1984" w:type="dxa"/>
            <w:vAlign w:val="center"/>
          </w:tcPr>
          <w:p w14:paraId="6694C0AE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місце</w:t>
            </w:r>
          </w:p>
          <w:p w14:paraId="74CB8733" w14:textId="2D1940C5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místse</w:t>
            </w:r>
            <w:r>
              <w:rPr>
                <w:rFonts w:ascii="DCHBasisschrift" w:hAnsi="DCHBasisschrift"/>
              </w:rPr>
              <w:t>)</w:t>
            </w:r>
          </w:p>
          <w:p w14:paraId="73FD12FD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6BC27585" w14:textId="15588320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vAlign w:val="center"/>
          </w:tcPr>
          <w:p w14:paraId="1E2363AF" w14:textId="0D88EB8C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o</w:t>
            </w:r>
            <w:r w:rsidR="00016A80" w:rsidRPr="00A43433">
              <w:rPr>
                <w:rFonts w:ascii="DCHBasisschrift" w:hAnsi="DCHBasisschrift"/>
              </w:rPr>
              <w:t>turacak</w:t>
            </w:r>
            <w:proofErr w:type="spellEnd"/>
            <w:r w:rsidR="00016A80" w:rsidRPr="00A43433">
              <w:rPr>
                <w:rFonts w:ascii="DCHBasisschrift" w:hAnsi="DCHBasisschrift"/>
              </w:rPr>
              <w:t xml:space="preserve"> </w:t>
            </w:r>
            <w:proofErr w:type="spellStart"/>
            <w:r w:rsidR="00016A80" w:rsidRPr="00A43433">
              <w:rPr>
                <w:rFonts w:ascii="DCHBasisschrift" w:hAnsi="DCHBasisschrift"/>
              </w:rPr>
              <w:t>yer</w:t>
            </w:r>
            <w:proofErr w:type="spellEnd"/>
          </w:p>
        </w:tc>
        <w:tc>
          <w:tcPr>
            <w:tcW w:w="1843" w:type="dxa"/>
            <w:vAlign w:val="center"/>
          </w:tcPr>
          <w:p w14:paraId="66C4D272" w14:textId="2B2C0E48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s</w:t>
            </w:r>
            <w:r w:rsidR="00016A80" w:rsidRPr="00A43433">
              <w:rPr>
                <w:rFonts w:ascii="DCHBasisschrift" w:hAnsi="DCHBasisschrift"/>
              </w:rPr>
              <w:t>eat</w:t>
            </w:r>
            <w:proofErr w:type="spellEnd"/>
          </w:p>
        </w:tc>
        <w:tc>
          <w:tcPr>
            <w:tcW w:w="2268" w:type="dxa"/>
            <w:vAlign w:val="center"/>
          </w:tcPr>
          <w:p w14:paraId="27CA3B0E" w14:textId="6926AD51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p</w:t>
            </w:r>
            <w:r w:rsidR="00016A80" w:rsidRPr="00A43433">
              <w:rPr>
                <w:rFonts w:ascii="DCHBasisschrift" w:hAnsi="DCHBasisschrift"/>
              </w:rPr>
              <w:t>osto</w:t>
            </w:r>
            <w:proofErr w:type="spellEnd"/>
            <w:r w:rsidR="00016A80" w:rsidRPr="00A43433">
              <w:rPr>
                <w:rFonts w:ascii="DCHBasisschrift" w:hAnsi="DCHBasisschrift"/>
              </w:rPr>
              <w:t xml:space="preserve"> a </w:t>
            </w:r>
            <w:proofErr w:type="spellStart"/>
            <w:r w:rsidR="00016A80" w:rsidRPr="00A43433">
              <w:rPr>
                <w:rFonts w:ascii="DCHBasisschrift" w:hAnsi="DCHBasisschrift"/>
              </w:rPr>
              <w:t>sedere</w:t>
            </w:r>
            <w:proofErr w:type="spellEnd"/>
          </w:p>
        </w:tc>
      </w:tr>
      <w:tr w:rsidR="00016A80" w14:paraId="4AC0C6E7" w14:textId="77777777" w:rsidTr="00F21CEB">
        <w:trPr>
          <w:trHeight w:val="749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1B466758" w14:textId="3CEEA468" w:rsidR="00016A80" w:rsidRPr="00A43433" w:rsidRDefault="00016A80" w:rsidP="00A43433">
            <w:pPr>
              <w:rPr>
                <w:rFonts w:ascii="DCHBasisschrift" w:hAnsi="DCHBasisschrift"/>
              </w:rPr>
            </w:pPr>
            <w:r w:rsidRPr="00A43433">
              <w:rPr>
                <w:rFonts w:ascii="DCHBasisschrift" w:hAnsi="DCHBasisschrift"/>
              </w:rPr>
              <w:t>Koffer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76F76598" w14:textId="20108A9D" w:rsidR="00016A80" w:rsidRPr="00A43433" w:rsidRDefault="00F21CEB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v</w:t>
            </w:r>
            <w:r w:rsidR="00016A80" w:rsidRPr="00A43433">
              <w:rPr>
                <w:rFonts w:ascii="DCHBasisschrift" w:hAnsi="DCHBasisschrift"/>
              </w:rPr>
              <w:t>alixhe</w:t>
            </w:r>
            <w:proofErr w:type="spellEnd"/>
            <w:r>
              <w:rPr>
                <w:rFonts w:ascii="DCHBasisschrift" w:hAnsi="DCHBasisschrift"/>
              </w:rPr>
              <w:t xml:space="preserve"> /</w:t>
            </w:r>
            <w:r>
              <w:rPr>
                <w:rFonts w:ascii="DCHBasisschrift" w:hAnsi="DCHBasisschrift"/>
              </w:rPr>
              <w:br/>
              <w:t>(</w:t>
            </w:r>
            <w:proofErr w:type="spellStart"/>
            <w:r>
              <w:rPr>
                <w:rFonts w:ascii="DCHBasisschrift" w:hAnsi="DCHBasisschrift"/>
              </w:rPr>
              <w:t>kuferi</w:t>
            </w:r>
            <w:proofErr w:type="spellEnd"/>
            <w:r>
              <w:rPr>
                <w:rFonts w:ascii="DCHBasisschrift" w:hAnsi="DCHBasisschrift"/>
              </w:rPr>
              <w:t>)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0C017521" w14:textId="2BA46532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m</w:t>
            </w:r>
            <w:r w:rsidR="00016A80" w:rsidRPr="00A43433">
              <w:rPr>
                <w:rFonts w:ascii="DCHBasisschrift" w:hAnsi="DCHBasisschrift"/>
              </w:rPr>
              <w:t>ala</w:t>
            </w:r>
            <w:proofErr w:type="spellEnd"/>
          </w:p>
        </w:tc>
        <w:tc>
          <w:tcPr>
            <w:tcW w:w="1984" w:type="dxa"/>
            <w:shd w:val="clear" w:color="auto" w:fill="DAE9F7" w:themeFill="text2" w:themeFillTint="1A"/>
            <w:vAlign w:val="center"/>
          </w:tcPr>
          <w:p w14:paraId="05A21B5E" w14:textId="77777777" w:rsidR="00016A80" w:rsidRDefault="00016A80" w:rsidP="00016A80">
            <w:pPr>
              <w:rPr>
                <w:rFonts w:ascii="DCHBasisschrift" w:hAnsi="DCHBasisschrift"/>
              </w:rPr>
            </w:pPr>
            <w:r w:rsidRPr="00016A80">
              <w:rPr>
                <w:rFonts w:ascii="DCHBasisschrift" w:hAnsi="DCHBasisschrift"/>
              </w:rPr>
              <w:t>валіза</w:t>
            </w:r>
          </w:p>
          <w:p w14:paraId="5E01AD0F" w14:textId="0DC2CC15" w:rsidR="00016A80" w:rsidRPr="00016A80" w:rsidRDefault="00016A80" w:rsidP="00016A80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(</w:t>
            </w:r>
            <w:r w:rsidRPr="00016A80">
              <w:rPr>
                <w:rFonts w:ascii="DCHBasisschrift" w:hAnsi="DCHBasisschrift"/>
              </w:rPr>
              <w:t>val íza</w:t>
            </w:r>
            <w:r>
              <w:rPr>
                <w:rFonts w:ascii="DCHBasisschrift" w:hAnsi="DCHBasisschrift"/>
              </w:rPr>
              <w:t>)</w:t>
            </w:r>
          </w:p>
          <w:p w14:paraId="2184D0FC" w14:textId="77777777" w:rsidR="00016A80" w:rsidRPr="00016A80" w:rsidRDefault="00016A80" w:rsidP="00016A80">
            <w:pPr>
              <w:rPr>
                <w:rFonts w:ascii="DCHBasisschrift" w:hAnsi="DCHBasisschrift"/>
              </w:rPr>
            </w:pPr>
          </w:p>
          <w:p w14:paraId="2EF71EAC" w14:textId="796ACAB3" w:rsidR="00016A80" w:rsidRPr="00A43433" w:rsidRDefault="00016A80" w:rsidP="00A43433">
            <w:pPr>
              <w:rPr>
                <w:rFonts w:ascii="DCHBasisschrift" w:hAnsi="DCHBasisschrift"/>
              </w:rPr>
            </w:pP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5960825A" w14:textId="0370F3AA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b</w:t>
            </w:r>
            <w:r w:rsidR="00016A80" w:rsidRPr="00A43433">
              <w:rPr>
                <w:rFonts w:ascii="DCHBasisschrift" w:hAnsi="DCHBasisschrift"/>
              </w:rPr>
              <w:t>avul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48225ED6" w14:textId="4DE0773F" w:rsidR="00016A80" w:rsidRPr="00A43433" w:rsidRDefault="00124CB1" w:rsidP="00A43433">
            <w:pPr>
              <w:rPr>
                <w:rFonts w:ascii="DCHBasisschrift" w:hAnsi="DCHBasisschrift"/>
              </w:rPr>
            </w:pPr>
            <w:proofErr w:type="spellStart"/>
            <w:r>
              <w:rPr>
                <w:rFonts w:ascii="DCHBasisschrift" w:hAnsi="DCHBasisschrift"/>
              </w:rPr>
              <w:t>s</w:t>
            </w:r>
            <w:r w:rsidR="00016A80" w:rsidRPr="00A43433">
              <w:rPr>
                <w:rFonts w:ascii="DCHBasisschrift" w:hAnsi="DCHBasisschrift"/>
              </w:rPr>
              <w:t>uitcase</w:t>
            </w:r>
            <w:proofErr w:type="spellEnd"/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699D1879" w14:textId="5DA98881" w:rsidR="00016A80" w:rsidRPr="00A43433" w:rsidRDefault="00124CB1" w:rsidP="00A43433">
            <w:pPr>
              <w:rPr>
                <w:rFonts w:ascii="DCHBasisschrift" w:hAnsi="DCHBasisschrift"/>
              </w:rPr>
            </w:pPr>
            <w:r>
              <w:rPr>
                <w:rFonts w:ascii="DCHBasisschrift" w:hAnsi="DCHBasisschrift"/>
              </w:rPr>
              <w:t>v</w:t>
            </w:r>
            <w:r w:rsidR="00016A80" w:rsidRPr="00A43433">
              <w:rPr>
                <w:rFonts w:ascii="DCHBasisschrift" w:hAnsi="DCHBasisschrift"/>
              </w:rPr>
              <w:t>aligia</w:t>
            </w:r>
          </w:p>
        </w:tc>
      </w:tr>
    </w:tbl>
    <w:p w14:paraId="203C58E8" w14:textId="77777777" w:rsidR="00B7010B" w:rsidRPr="00C43E90" w:rsidRDefault="00B7010B">
      <w:pPr>
        <w:rPr>
          <w:sz w:val="2"/>
          <w:szCs w:val="2"/>
        </w:rPr>
      </w:pPr>
    </w:p>
    <w:sectPr w:rsidR="00B7010B" w:rsidRPr="00C43E90" w:rsidSect="00C43E90">
      <w:footerReference w:type="default" r:id="rId9"/>
      <w:pgSz w:w="16838" w:h="11906" w:orient="landscape"/>
      <w:pgMar w:top="484" w:right="1134" w:bottom="786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106D" w14:textId="77777777" w:rsidR="008C1E25" w:rsidRDefault="008C1E25" w:rsidP="00B7010B">
      <w:r>
        <w:separator/>
      </w:r>
    </w:p>
  </w:endnote>
  <w:endnote w:type="continuationSeparator" w:id="0">
    <w:p w14:paraId="58F3D7E9" w14:textId="77777777" w:rsidR="008C1E25" w:rsidRDefault="008C1E25" w:rsidP="00B7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CHBasisschrift">
    <w:altName w:val="Calibri"/>
    <w:panose1 w:val="00000000000000000000"/>
    <w:charset w:val="00"/>
    <w:family w:val="auto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3490" w14:textId="240CEE38" w:rsidR="00B7010B" w:rsidRPr="00B7010B" w:rsidRDefault="00B7010B">
    <w:pPr>
      <w:pStyle w:val="Fuzeile"/>
      <w:rPr>
        <w:rFonts w:ascii="DCHBasisschrift" w:hAnsi="DCHBasisschrift"/>
      </w:rPr>
    </w:pPr>
    <w:r w:rsidRPr="00B7010B">
      <w:rPr>
        <w:rFonts w:ascii="DCHBasisschrift" w:hAnsi="DCHBasisschrift"/>
      </w:rPr>
      <w:t>Deutsch drei</w:t>
    </w:r>
    <w:r w:rsidRPr="00B7010B">
      <w:rPr>
        <w:rFonts w:ascii="DCHBasisschrift" w:hAnsi="DCHBasisschrift"/>
      </w:rPr>
      <w:tab/>
      <w:t>Kapitel 2</w:t>
    </w:r>
    <w:r w:rsidRPr="00B7010B">
      <w:rPr>
        <w:rFonts w:ascii="DCHBasisschrift" w:hAnsi="DCHBasisschrift"/>
      </w:rPr>
      <w:tab/>
      <w:t>Mehrsprachigkeit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9C18" w14:textId="77777777" w:rsidR="008C1E25" w:rsidRDefault="008C1E25" w:rsidP="00B7010B">
      <w:r>
        <w:separator/>
      </w:r>
    </w:p>
  </w:footnote>
  <w:footnote w:type="continuationSeparator" w:id="0">
    <w:p w14:paraId="3D418D40" w14:textId="77777777" w:rsidR="008C1E25" w:rsidRDefault="008C1E25" w:rsidP="00B7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0B"/>
    <w:rsid w:val="00016A80"/>
    <w:rsid w:val="00096C99"/>
    <w:rsid w:val="000A42CE"/>
    <w:rsid w:val="00124CB1"/>
    <w:rsid w:val="001A0371"/>
    <w:rsid w:val="003E0FF6"/>
    <w:rsid w:val="00403410"/>
    <w:rsid w:val="004707C3"/>
    <w:rsid w:val="004A44D2"/>
    <w:rsid w:val="004A503C"/>
    <w:rsid w:val="00500735"/>
    <w:rsid w:val="00524760"/>
    <w:rsid w:val="006A14AF"/>
    <w:rsid w:val="00787803"/>
    <w:rsid w:val="00812423"/>
    <w:rsid w:val="00841B27"/>
    <w:rsid w:val="00863514"/>
    <w:rsid w:val="008C1E25"/>
    <w:rsid w:val="009C4414"/>
    <w:rsid w:val="00A43433"/>
    <w:rsid w:val="00AE25C7"/>
    <w:rsid w:val="00B26960"/>
    <w:rsid w:val="00B7010B"/>
    <w:rsid w:val="00BF14F0"/>
    <w:rsid w:val="00C43E90"/>
    <w:rsid w:val="00C642A6"/>
    <w:rsid w:val="00C67F7E"/>
    <w:rsid w:val="00D05309"/>
    <w:rsid w:val="00DF62D2"/>
    <w:rsid w:val="00F21CEB"/>
    <w:rsid w:val="00F33E48"/>
    <w:rsid w:val="00FC112A"/>
    <w:rsid w:val="00FD4A3E"/>
    <w:rsid w:val="575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11DC6"/>
  <w15:chartTrackingRefBased/>
  <w15:docId w15:val="{D63DDC76-E05D-854B-97C8-8298512F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0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0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0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0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0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0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0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0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0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01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01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01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01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01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01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0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01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0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01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01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01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1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010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701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010B"/>
  </w:style>
  <w:style w:type="paragraph" w:styleId="Fuzeile">
    <w:name w:val="footer"/>
    <w:basedOn w:val="Standard"/>
    <w:link w:val="FuzeileZchn"/>
    <w:uiPriority w:val="99"/>
    <w:unhideWhenUsed/>
    <w:rsid w:val="00B701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010B"/>
  </w:style>
  <w:style w:type="table" w:styleId="Tabellenraster">
    <w:name w:val="Table Grid"/>
    <w:basedOn w:val="NormaleTabelle"/>
    <w:uiPriority w:val="39"/>
    <w:rsid w:val="00A4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43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126335B840945B6A8C3C2316083D4" ma:contentTypeVersion="12" ma:contentTypeDescription="Ein neues Dokument erstellen." ma:contentTypeScope="" ma:versionID="514ba0b14cc1d15820f2cc5704f1cea7">
  <xsd:schema xmlns:xsd="http://www.w3.org/2001/XMLSchema" xmlns:xs="http://www.w3.org/2001/XMLSchema" xmlns:p="http://schemas.microsoft.com/office/2006/metadata/properties" xmlns:ns2="17d2cb64-2c18-4940-b346-c18efa9cb2de" xmlns:ns3="a228f814-d731-44be-9779-82711f869ece" targetNamespace="http://schemas.microsoft.com/office/2006/metadata/properties" ma:root="true" ma:fieldsID="7b03cb53d0bb010ae5e3c1cd595d0d7c" ns2:_="" ns3:_="">
    <xsd:import namespace="17d2cb64-2c18-4940-b346-c18efa9cb2de"/>
    <xsd:import namespace="a228f814-d731-44be-9779-82711f869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cb64-2c18-4940-b346-c18efa9cb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49a8d8e-f7b4-499c-9e78-2ec04718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8f814-d731-44be-9779-82711f869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f49ab9-242a-4f1a-9cdc-a58f57821b2b}" ma:internalName="TaxCatchAll" ma:showField="CatchAllData" ma:web="a228f814-d731-44be-9779-82711f869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2cb64-2c18-4940-b346-c18efa9cb2de">
      <Terms xmlns="http://schemas.microsoft.com/office/infopath/2007/PartnerControls"/>
    </lcf76f155ced4ddcb4097134ff3c332f>
    <TaxCatchAll xmlns="a228f814-d731-44be-9779-82711f869e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EE00A-059B-4CB8-B4BE-F6F4B4F42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2cb64-2c18-4940-b346-c18efa9cb2de"/>
    <ds:schemaRef ds:uri="a228f814-d731-44be-9779-82711f869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70554-682E-47A8-8E69-FA3A1B44C599}">
  <ds:schemaRefs>
    <ds:schemaRef ds:uri="http://schemas.microsoft.com/office/2006/metadata/properties"/>
    <ds:schemaRef ds:uri="http://schemas.microsoft.com/office/infopath/2007/PartnerControls"/>
    <ds:schemaRef ds:uri="17d2cb64-2c18-4940-b346-c18efa9cb2de"/>
    <ds:schemaRef ds:uri="a228f814-d731-44be-9779-82711f869ece"/>
  </ds:schemaRefs>
</ds:datastoreItem>
</file>

<file path=customXml/itemProps3.xml><?xml version="1.0" encoding="utf-8"?>
<ds:datastoreItem xmlns:ds="http://schemas.openxmlformats.org/officeDocument/2006/customXml" ds:itemID="{17DBFAFD-3C3E-437B-A468-569AE25C4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959</Characters>
  <Application>Microsoft Office Word</Application>
  <DocSecurity>0</DocSecurity>
  <Lines>191</Lines>
  <Paragraphs>192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Elvirë Sinani</dc:creator>
  <cp:keywords/>
  <dc:description/>
  <cp:lastModifiedBy>Braun Dominique PH Zug</cp:lastModifiedBy>
  <cp:revision>4</cp:revision>
  <cp:lastPrinted>2026-03-02T12:21:00Z</cp:lastPrinted>
  <dcterms:created xsi:type="dcterms:W3CDTF">2026-03-02T11:23:00Z</dcterms:created>
  <dcterms:modified xsi:type="dcterms:W3CDTF">2026-03-10T14:07:00Z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0x010100A28126335B840945B6A8C3C2316083D4</vt:lpwstr>
  </property>
  <property fmtid="{D5CDD505-2E9C-101B-9397-08002B2CF9AE}" pid="3" name="MSIP_Label_820ffcc0-d353-413c-88c5-b5a899e11732_Enabled">
    <vt:lpwstr>true</vt:lpwstr>
  </property>
  <property fmtid="{D5CDD505-2E9C-101B-9397-08002B2CF9AE}" pid="4" name="MSIP_Label_820ffcc0-d353-413c-88c5-b5a899e11732_SetDate">
    <vt:lpwstr>2025-07-30T12:29:48Z</vt:lpwstr>
  </property>
  <property fmtid="{D5CDD505-2E9C-101B-9397-08002B2CF9AE}" pid="5" name="MSIP_Label_820ffcc0-d353-413c-88c5-b5a899e11732_Method">
    <vt:lpwstr>Standard</vt:lpwstr>
  </property>
  <property fmtid="{D5CDD505-2E9C-101B-9397-08002B2CF9AE}" pid="6" name="MSIP_Label_820ffcc0-d353-413c-88c5-b5a899e11732_Name">
    <vt:lpwstr>Allgemein</vt:lpwstr>
  </property>
  <property fmtid="{D5CDD505-2E9C-101B-9397-08002B2CF9AE}" pid="7" name="MSIP_Label_820ffcc0-d353-413c-88c5-b5a899e11732_SiteId">
    <vt:lpwstr>5639e015-ff2d-45b5-9600-2728b75cb976</vt:lpwstr>
  </property>
  <property fmtid="{D5CDD505-2E9C-101B-9397-08002B2CF9AE}" pid="8" name="MSIP_Label_820ffcc0-d353-413c-88c5-b5a899e11732_ActionId">
    <vt:lpwstr>4e1eeb4a-f9c6-42b3-b9b7-3c382ca4e89f</vt:lpwstr>
  </property>
  <property fmtid="{D5CDD505-2E9C-101B-9397-08002B2CF9AE}" pid="9" name="MSIP_Label_820ffcc0-d353-413c-88c5-b5a899e11732_ContentBits">
    <vt:lpwstr>0</vt:lpwstr>
  </property>
  <property fmtid="{D5CDD505-2E9C-101B-9397-08002B2CF9AE}" pid="10" name="MSIP_Label_820ffcc0-d353-413c-88c5-b5a899e11732_Tag">
    <vt:lpwstr>10, 3, 0, 2</vt:lpwstr>
  </property>
  <property fmtid="{D5CDD505-2E9C-101B-9397-08002B2CF9AE}" pid="11" name="MediaServiceImageTags">
    <vt:lpwstr/>
  </property>
</Properties>
</file>